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B6" w:rsidRDefault="00B34FB6" w:rsidP="00B34FB6">
      <w:pPr>
        <w:spacing w:after="0"/>
      </w:pPr>
      <w:r>
        <w:t>What do we l</w:t>
      </w:r>
      <w:r>
        <w:t xml:space="preserve">earn from </w:t>
      </w:r>
      <w:proofErr w:type="spellStart"/>
      <w:r>
        <w:t>Kaggle</w:t>
      </w:r>
      <w:proofErr w:type="spellEnd"/>
      <w:r>
        <w:t xml:space="preserve"> competitions?</w:t>
      </w:r>
      <w:r>
        <w:br/>
      </w:r>
      <w:r>
        <w:t xml:space="preserve">Ben </w:t>
      </w:r>
      <w:proofErr w:type="spellStart"/>
      <w:r>
        <w:t>Hamner</w:t>
      </w:r>
      <w:proofErr w:type="spellEnd"/>
    </w:p>
    <w:p w:rsidR="00B34FB6" w:rsidRDefault="00B34FB6" w:rsidP="00B34FB6">
      <w:pPr>
        <w:spacing w:after="0"/>
      </w:pPr>
    </w:p>
    <w:p w:rsidR="00B34FB6" w:rsidRDefault="00B34FB6" w:rsidP="00B34FB6">
      <w:pPr>
        <w:spacing w:after="0"/>
        <w:jc w:val="both"/>
      </w:pPr>
      <w:r>
        <w:t xml:space="preserve">Abstract: Nothing polarizes opinions in the machine learning world more than the topic of competitions - especially, perhaps, </w:t>
      </w:r>
      <w:proofErr w:type="spellStart"/>
      <w:r>
        <w:t>Kaggle</w:t>
      </w:r>
      <w:proofErr w:type="spellEnd"/>
      <w:r>
        <w:t xml:space="preserve"> </w:t>
      </w:r>
      <w:r>
        <w:t>competitions. Some people view competitions' razor focus on objective predictive performance as having a pernicious influence, leading to a</w:t>
      </w:r>
      <w:r>
        <w:t xml:space="preserve"> </w:t>
      </w:r>
      <w:r>
        <w:t>disregard of computational complexity, real insight, scientific purity, or elegant simplicity.</w:t>
      </w:r>
    </w:p>
    <w:p w:rsidR="00B34FB6" w:rsidRDefault="00B34FB6" w:rsidP="00B34FB6">
      <w:pPr>
        <w:spacing w:after="0"/>
        <w:jc w:val="both"/>
      </w:pPr>
    </w:p>
    <w:p w:rsidR="00B34FB6" w:rsidRDefault="00B34FB6" w:rsidP="00B34FB6">
      <w:pPr>
        <w:spacing w:after="0"/>
        <w:jc w:val="both"/>
      </w:pPr>
      <w:r>
        <w:t>O</w:t>
      </w:r>
      <w:r>
        <w:t>n the other hand, there are those who view competitions as being the only "true" way to ascertain pragmatically the capabilities of machine</w:t>
      </w:r>
      <w:r>
        <w:t xml:space="preserve"> </w:t>
      </w:r>
      <w:r>
        <w:t>learning algorithms. They view researchers who aren't prepared to submit their algorithms to the rigors of competition as hiding fro</w:t>
      </w:r>
      <w:r>
        <w:t xml:space="preserve">m </w:t>
      </w:r>
      <w:r>
        <w:t xml:space="preserve">objective scrutiny. They see the success of competitions in schools as showing that only competitions </w:t>
      </w:r>
      <w:r>
        <w:t xml:space="preserve">really engage students with the </w:t>
      </w:r>
      <w:r>
        <w:t>exciting potential of machine learning.</w:t>
      </w:r>
    </w:p>
    <w:p w:rsidR="00B34FB6" w:rsidRDefault="00B34FB6" w:rsidP="00B34FB6">
      <w:pPr>
        <w:spacing w:after="0"/>
        <w:jc w:val="both"/>
      </w:pPr>
    </w:p>
    <w:p w:rsidR="00031156" w:rsidRDefault="00B34FB6" w:rsidP="00B34FB6">
      <w:pPr>
        <w:spacing w:after="0"/>
        <w:jc w:val="both"/>
      </w:pPr>
      <w:r>
        <w:t>So where is the truth? In this talk, a data scientist at the world's largest machine learning competitio</w:t>
      </w:r>
      <w:r>
        <w:t xml:space="preserve">n platform, </w:t>
      </w:r>
      <w:proofErr w:type="spellStart"/>
      <w:r>
        <w:t>Kaggle</w:t>
      </w:r>
      <w:proofErr w:type="spellEnd"/>
      <w:r>
        <w:t xml:space="preserve">, will engage </w:t>
      </w:r>
      <w:r>
        <w:t xml:space="preserve">with both the pros and cons of competitions, and will explain what has been learnt from the last three years </w:t>
      </w:r>
      <w:r>
        <w:t xml:space="preserve">of </w:t>
      </w:r>
      <w:proofErr w:type="spellStart"/>
      <w:r>
        <w:t>Kaggle</w:t>
      </w:r>
      <w:proofErr w:type="spellEnd"/>
      <w:r>
        <w:t xml:space="preserve"> competitions. He will </w:t>
      </w:r>
      <w:r>
        <w:t>look at case studies both from academic and industrial competitions, and will draw out some of the the</w:t>
      </w:r>
      <w:bookmarkStart w:id="0" w:name="_GoBack"/>
      <w:bookmarkEnd w:id="0"/>
      <w:r>
        <w:t xml:space="preserve">mes </w:t>
      </w:r>
      <w:r>
        <w:t xml:space="preserve">coming from the most successful </w:t>
      </w:r>
      <w:r>
        <w:t>performers.</w:t>
      </w:r>
    </w:p>
    <w:sectPr w:rsidR="00031156" w:rsidSect="00B34FB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B6"/>
    <w:rsid w:val="009E29B1"/>
    <w:rsid w:val="00A2062B"/>
    <w:rsid w:val="00B3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April</cp:lastModifiedBy>
  <cp:revision>1</cp:revision>
  <dcterms:created xsi:type="dcterms:W3CDTF">2013-06-04T00:46:00Z</dcterms:created>
  <dcterms:modified xsi:type="dcterms:W3CDTF">2013-06-04T00:50:00Z</dcterms:modified>
</cp:coreProperties>
</file>